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7F1" w:rsidRPr="00CF4E5C" w:rsidRDefault="00DF27F1" w:rsidP="00DF27F1">
      <w:pPr>
        <w:tabs>
          <w:tab w:val="left" w:pos="1843"/>
          <w:tab w:val="left" w:pos="3969"/>
        </w:tabs>
        <w:rPr>
          <w:rFonts w:ascii="ＭＳ 明朝" w:hAnsi="ＭＳ 明朝"/>
          <w:szCs w:val="21"/>
        </w:rPr>
      </w:pPr>
      <w:r w:rsidRPr="00CF4E5C">
        <w:rPr>
          <w:rFonts w:ascii="ＭＳ 明朝" w:hAnsi="ＭＳ 明朝" w:hint="eastAsia"/>
          <w:szCs w:val="21"/>
        </w:rPr>
        <w:t>//</w:t>
      </w:r>
      <w:r w:rsidR="00EA745A">
        <w:rPr>
          <w:rFonts w:ascii="ＭＳ 明朝" w:hAnsi="ＭＳ 明朝" w:hint="eastAsia"/>
          <w:szCs w:val="21"/>
        </w:rPr>
        <w:t>記述式問題－図の挿入</w:t>
      </w:r>
      <w:r w:rsidRPr="00CF4E5C">
        <w:rPr>
          <w:rFonts w:ascii="ＭＳ 明朝" w:hAnsi="ＭＳ 明朝"/>
          <w:szCs w:val="21"/>
        </w:rPr>
        <w:t xml:space="preserve"> </w:t>
      </w:r>
    </w:p>
    <w:p w:rsidR="00B13ED0" w:rsidRDefault="00EA745A">
      <w:r>
        <w:rPr>
          <w:rFonts w:hint="eastAsia"/>
        </w:rPr>
        <w:t>//</w:t>
      </w:r>
      <w:r>
        <w:rPr>
          <w:rFonts w:hint="eastAsia"/>
        </w:rPr>
        <w:t>問題文と全体フィードバックに図を挿入することができます。</w:t>
      </w:r>
    </w:p>
    <w:p w:rsidR="00EA745A" w:rsidRDefault="00EA745A">
      <w:r>
        <w:rPr>
          <w:rFonts w:hint="eastAsia"/>
        </w:rPr>
        <w:t>//</w:t>
      </w:r>
      <w:r>
        <w:rPr>
          <w:rFonts w:hint="eastAsia"/>
        </w:rPr>
        <w:t>ワード文書に挿入された図をそのまま利用します。</w:t>
      </w:r>
    </w:p>
    <w:p w:rsidR="00EA745A" w:rsidRDefault="00EA745A">
      <w:r>
        <w:rPr>
          <w:rFonts w:hint="eastAsia"/>
        </w:rPr>
        <w:t>//</w:t>
      </w:r>
      <w:r>
        <w:rPr>
          <w:rFonts w:hint="eastAsia"/>
        </w:rPr>
        <w:t>ただし，図形（テキストボックスを含む）とワードアートは利用できません。</w:t>
      </w:r>
    </w:p>
    <w:p w:rsidR="00EA745A" w:rsidRDefault="00EA745A">
      <w:r>
        <w:rPr>
          <w:rFonts w:hint="eastAsia"/>
        </w:rPr>
        <w:t>//</w:t>
      </w:r>
      <w:r>
        <w:rPr>
          <w:rFonts w:hint="eastAsia"/>
        </w:rPr>
        <w:t>図の文字列の折り返し設定は，「行内」とする必要があります。</w:t>
      </w:r>
    </w:p>
    <w:p w:rsidR="00EA745A" w:rsidRPr="00EA745A" w:rsidRDefault="00EA745A"/>
    <w:p w:rsidR="00B13ED0" w:rsidRDefault="00B13ED0">
      <w:r>
        <w:rPr>
          <w:rFonts w:hint="eastAsia"/>
        </w:rPr>
        <w:t>問題</w:t>
      </w:r>
      <w:r w:rsidR="00C07B77">
        <w:rPr>
          <w:rFonts w:hint="eastAsia"/>
        </w:rPr>
        <w:t>１</w:t>
      </w:r>
    </w:p>
    <w:p w:rsidR="00B13ED0" w:rsidRDefault="00B13ED0">
      <w:r>
        <w:rPr>
          <w:rFonts w:hint="eastAsia"/>
        </w:rPr>
        <w:t>空欄に化合物名を日本語で答えなさい。</w:t>
      </w:r>
    </w:p>
    <w:p w:rsidR="00B13ED0" w:rsidRDefault="00B13ED0">
      <w:r>
        <w:rPr>
          <w:noProof/>
        </w:rPr>
        <w:drawing>
          <wp:inline distT="0" distB="0" distL="0" distR="0">
            <wp:extent cx="4544060" cy="1105054"/>
            <wp:effectExtent l="0" t="0" r="8890" b="0"/>
            <wp:docPr id="1" name="図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4060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ED0" w:rsidRDefault="00B13ED0">
      <w:r>
        <w:rPr>
          <w:rFonts w:hint="eastAsia"/>
        </w:rPr>
        <w:t>①</w:t>
      </w:r>
      <w:r w:rsidR="00507618">
        <w:rPr>
          <w:rFonts w:hint="eastAsia"/>
        </w:rPr>
        <w:t xml:space="preserve">　</w:t>
      </w:r>
      <w:r w:rsidRPr="00DF27F1">
        <w:rPr>
          <w:rFonts w:hint="eastAsia"/>
          <w:highlight w:val="yellow"/>
        </w:rPr>
        <w:t>安息香酸</w:t>
      </w:r>
      <w:r>
        <w:rPr>
          <w:rFonts w:hint="eastAsia"/>
        </w:rPr>
        <w:t>は，</w:t>
      </w:r>
      <w:r w:rsidR="00A41F8E" w:rsidRPr="00A41F8E">
        <w:rPr>
          <w:rFonts w:hint="eastAsia"/>
        </w:rPr>
        <w:t>抗菌・静菌作用</w:t>
      </w:r>
      <w:r w:rsidR="00A41F8E">
        <w:rPr>
          <w:rFonts w:hint="eastAsia"/>
        </w:rPr>
        <w:t>がある。また</w:t>
      </w:r>
      <w:r w:rsidR="00F22C18">
        <w:rPr>
          <w:rFonts w:hint="eastAsia"/>
        </w:rPr>
        <w:t>，置換反応により④ができる</w:t>
      </w:r>
      <w:r>
        <w:rPr>
          <w:rFonts w:hint="eastAsia"/>
        </w:rPr>
        <w:t>。</w:t>
      </w:r>
    </w:p>
    <w:p w:rsidR="00B13ED0" w:rsidRDefault="00B13ED0">
      <w:r>
        <w:rPr>
          <w:rFonts w:hint="eastAsia"/>
        </w:rPr>
        <w:t>②</w:t>
      </w:r>
      <w:r w:rsidR="00507618">
        <w:rPr>
          <w:rFonts w:hint="eastAsia"/>
        </w:rPr>
        <w:t xml:space="preserve">　</w:t>
      </w:r>
      <w:r w:rsidRPr="00DF27F1">
        <w:rPr>
          <w:rFonts w:hint="eastAsia"/>
          <w:highlight w:val="yellow"/>
        </w:rPr>
        <w:t>アセチルサリチル酸</w:t>
      </w:r>
      <w:r>
        <w:rPr>
          <w:rFonts w:hint="eastAsia"/>
        </w:rPr>
        <w:t>は，消炎・解熱・鎮痛剤として用いられる。</w:t>
      </w:r>
    </w:p>
    <w:p w:rsidR="00B13ED0" w:rsidRDefault="00B13ED0">
      <w:r>
        <w:rPr>
          <w:rFonts w:hint="eastAsia"/>
        </w:rPr>
        <w:t>③</w:t>
      </w:r>
      <w:r w:rsidR="00507618">
        <w:rPr>
          <w:rFonts w:hint="eastAsia"/>
        </w:rPr>
        <w:t xml:space="preserve">　</w:t>
      </w:r>
      <w:r w:rsidRPr="00DF27F1">
        <w:rPr>
          <w:rFonts w:hint="eastAsia"/>
          <w:highlight w:val="yellow"/>
        </w:rPr>
        <w:t>サリチル酸メチル</w:t>
      </w:r>
      <w:r>
        <w:rPr>
          <w:rFonts w:hint="eastAsia"/>
        </w:rPr>
        <w:t>は，貼付剤として関節痛・筋肉痛などのケアに用いられる。</w:t>
      </w:r>
    </w:p>
    <w:p w:rsidR="00B13ED0" w:rsidRDefault="00B13ED0">
      <w:r>
        <w:rPr>
          <w:rFonts w:hint="eastAsia"/>
        </w:rPr>
        <w:t>④</w:t>
      </w:r>
      <w:r w:rsidR="00507618">
        <w:rPr>
          <w:rFonts w:hint="eastAsia"/>
        </w:rPr>
        <w:t xml:space="preserve">　</w:t>
      </w:r>
      <w:r w:rsidRPr="00DF27F1">
        <w:rPr>
          <w:rFonts w:hint="eastAsia"/>
          <w:highlight w:val="yellow"/>
        </w:rPr>
        <w:t>サリチル酸</w:t>
      </w:r>
      <w:r>
        <w:rPr>
          <w:rFonts w:hint="eastAsia"/>
        </w:rPr>
        <w:t>とメタノールの</w:t>
      </w:r>
      <w:r w:rsidR="00F22C18">
        <w:rPr>
          <w:rFonts w:hint="eastAsia"/>
        </w:rPr>
        <w:t>反応</w:t>
      </w:r>
      <w:r>
        <w:rPr>
          <w:rFonts w:hint="eastAsia"/>
        </w:rPr>
        <w:t>で化合物③が合成できる</w:t>
      </w:r>
    </w:p>
    <w:p w:rsidR="00D037F1" w:rsidRDefault="00D037F1">
      <w:bookmarkStart w:id="0" w:name="_GoBack"/>
      <w:bookmarkEnd w:id="0"/>
    </w:p>
    <w:p w:rsidR="00D037F1" w:rsidRDefault="00D037F1"/>
    <w:p w:rsidR="00EA745A" w:rsidRDefault="00EA745A">
      <w:r>
        <w:rPr>
          <w:rFonts w:hint="eastAsia"/>
        </w:rPr>
        <w:t>//</w:t>
      </w:r>
      <w:r>
        <w:rPr>
          <w:rFonts w:hint="eastAsia"/>
        </w:rPr>
        <w:t>サウンドの挿入</w:t>
      </w:r>
    </w:p>
    <w:p w:rsidR="00EA745A" w:rsidRDefault="00EA745A">
      <w:r>
        <w:rPr>
          <w:rFonts w:hint="eastAsia"/>
        </w:rPr>
        <w:t>//</w:t>
      </w:r>
      <w:r>
        <w:rPr>
          <w:rFonts w:hint="eastAsia"/>
        </w:rPr>
        <w:t>問題文と全体フィードバックにサウンドを挿入する事ができます。</w:t>
      </w:r>
    </w:p>
    <w:p w:rsidR="00EA745A" w:rsidRDefault="00EA745A">
      <w:r>
        <w:rPr>
          <w:rFonts w:hint="eastAsia"/>
        </w:rPr>
        <w:t>//</w:t>
      </w:r>
      <w:r>
        <w:rPr>
          <w:rFonts w:hint="eastAsia"/>
        </w:rPr>
        <w:t>音声挿入位置を</w:t>
      </w:r>
      <w:r>
        <w:rPr>
          <w:rFonts w:hint="eastAsia"/>
        </w:rPr>
        <w:t>{{</w:t>
      </w:r>
      <w:r>
        <w:rPr>
          <w:rFonts w:hint="eastAsia"/>
        </w:rPr>
        <w:t>音声ファイル名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ALT</w:t>
      </w:r>
      <w:r>
        <w:rPr>
          <w:rFonts w:hint="eastAsia"/>
        </w:rPr>
        <w:t>情報</w:t>
      </w:r>
      <w:r>
        <w:t>”</w:t>
      </w:r>
      <w:r>
        <w:rPr>
          <w:rFonts w:hint="eastAsia"/>
        </w:rPr>
        <w:t>}}</w:t>
      </w:r>
      <w:r>
        <w:rPr>
          <w:rFonts w:hint="eastAsia"/>
        </w:rPr>
        <w:t>で指定します。</w:t>
      </w:r>
    </w:p>
    <w:p w:rsidR="00EA745A" w:rsidRPr="00C07B77" w:rsidRDefault="00EA745A"/>
    <w:p w:rsidR="00B13ED0" w:rsidRDefault="00B13ED0">
      <w:r>
        <w:rPr>
          <w:rFonts w:hint="eastAsia"/>
        </w:rPr>
        <w:t>問題</w:t>
      </w:r>
      <w:r w:rsidR="0047136C">
        <w:rPr>
          <w:rFonts w:hint="eastAsia"/>
        </w:rPr>
        <w:t>２</w:t>
      </w:r>
    </w:p>
    <w:p w:rsidR="00B13ED0" w:rsidRDefault="001A7C38">
      <w:r w:rsidRPr="001A7C38">
        <w:rPr>
          <w:rFonts w:hint="eastAsia"/>
        </w:rPr>
        <w:t>音声ファイルを再生し</w:t>
      </w:r>
      <w:r>
        <w:rPr>
          <w:rFonts w:hint="eastAsia"/>
        </w:rPr>
        <w:t>，</w:t>
      </w:r>
      <w:r w:rsidR="00B13ED0">
        <w:rPr>
          <w:rFonts w:hint="eastAsia"/>
        </w:rPr>
        <w:t>上の句を聞いて，下の句を答えなさい。</w:t>
      </w:r>
    </w:p>
    <w:p w:rsidR="00B13ED0" w:rsidRDefault="00B13ED0">
      <w:r>
        <w:rPr>
          <w:rFonts w:hint="eastAsia"/>
        </w:rPr>
        <w:t>{{hy26.mp3 "</w:t>
      </w:r>
      <w:r>
        <w:rPr>
          <w:rFonts w:hint="eastAsia"/>
        </w:rPr>
        <w:t>百人一首</w:t>
      </w:r>
      <w:r>
        <w:rPr>
          <w:rFonts w:hint="eastAsia"/>
        </w:rPr>
        <w:t>"}}</w:t>
      </w:r>
    </w:p>
    <w:p w:rsidR="00B13ED0" w:rsidRDefault="00B13ED0">
      <w:r>
        <w:rPr>
          <w:rFonts w:hint="eastAsia"/>
        </w:rPr>
        <w:t xml:space="preserve">下の句　</w:t>
      </w:r>
      <w:r w:rsidRPr="00B13ED0">
        <w:rPr>
          <w:rFonts w:hint="eastAsia"/>
          <w:highlight w:val="magenta"/>
        </w:rPr>
        <w:t>わが衣手にゆきはふりつつ</w:t>
      </w:r>
      <w:r w:rsidRPr="00B13ED0">
        <w:rPr>
          <w:rFonts w:hint="eastAsia"/>
          <w:highlight w:val="magenta"/>
        </w:rPr>
        <w:t>|</w:t>
      </w:r>
      <w:r w:rsidRPr="00B13ED0">
        <w:rPr>
          <w:rFonts w:hint="eastAsia"/>
          <w:highlight w:val="magenta"/>
        </w:rPr>
        <w:t>わが衣手は露にぬれつつ</w:t>
      </w:r>
      <w:r w:rsidRPr="00B13ED0">
        <w:rPr>
          <w:rFonts w:hint="eastAsia"/>
          <w:highlight w:val="magenta"/>
        </w:rPr>
        <w:t>|</w:t>
      </w:r>
      <w:r w:rsidRPr="00B13ED0">
        <w:rPr>
          <w:rFonts w:hint="eastAsia"/>
          <w:highlight w:val="magenta"/>
        </w:rPr>
        <w:t>ながくもがなと思ひけるかな</w:t>
      </w:r>
      <w:r w:rsidRPr="00B13ED0">
        <w:rPr>
          <w:rFonts w:hint="eastAsia"/>
          <w:highlight w:val="magenta"/>
        </w:rPr>
        <w:t>|</w:t>
      </w:r>
      <w:r w:rsidRPr="00B13ED0">
        <w:rPr>
          <w:rFonts w:hint="eastAsia"/>
          <w:highlight w:val="magenta"/>
        </w:rPr>
        <w:t>あらわれ渡る瀬々のあじろぎ</w:t>
      </w:r>
    </w:p>
    <w:p w:rsidR="00C07B77" w:rsidRDefault="00C07B77"/>
    <w:p w:rsidR="00D037F1" w:rsidRDefault="00D037F1"/>
    <w:sectPr w:rsidR="00D037F1" w:rsidSect="00C07B77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ED0"/>
    <w:rsid w:val="000D6F80"/>
    <w:rsid w:val="001A7C38"/>
    <w:rsid w:val="001B2EF0"/>
    <w:rsid w:val="002F3090"/>
    <w:rsid w:val="004604CC"/>
    <w:rsid w:val="0047136C"/>
    <w:rsid w:val="004A5583"/>
    <w:rsid w:val="00507618"/>
    <w:rsid w:val="0068488D"/>
    <w:rsid w:val="007E10BF"/>
    <w:rsid w:val="00820BC2"/>
    <w:rsid w:val="00A41F8E"/>
    <w:rsid w:val="00AE041C"/>
    <w:rsid w:val="00B13ED0"/>
    <w:rsid w:val="00C07B77"/>
    <w:rsid w:val="00CF4E5C"/>
    <w:rsid w:val="00D037F1"/>
    <w:rsid w:val="00DF27F1"/>
    <w:rsid w:val="00E570C1"/>
    <w:rsid w:val="00EA745A"/>
    <w:rsid w:val="00EF7F95"/>
    <w:rsid w:val="00F2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E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13ED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E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13E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12</cp:revision>
  <dcterms:created xsi:type="dcterms:W3CDTF">2016-02-08T11:28:00Z</dcterms:created>
  <dcterms:modified xsi:type="dcterms:W3CDTF">2017-02-07T06:07:00Z</dcterms:modified>
</cp:coreProperties>
</file>